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5" w:rsidRPr="008A5FBF" w:rsidRDefault="00275B1E">
      <w:pPr>
        <w:jc w:val="center"/>
        <w:rPr>
          <w:b/>
          <w:bCs/>
          <w:sz w:val="28"/>
          <w:szCs w:val="28"/>
        </w:rPr>
      </w:pPr>
      <w:r w:rsidRPr="008A5FBF">
        <w:rPr>
          <w:b/>
          <w:bCs/>
          <w:sz w:val="28"/>
          <w:szCs w:val="28"/>
        </w:rPr>
        <w:t xml:space="preserve">IACUC </w:t>
      </w:r>
      <w:r w:rsidR="00FA0AE5" w:rsidRPr="008A5FBF">
        <w:rPr>
          <w:b/>
          <w:bCs/>
          <w:sz w:val="28"/>
          <w:szCs w:val="28"/>
        </w:rPr>
        <w:t>Annual Review Form</w:t>
      </w:r>
    </w:p>
    <w:p w:rsidR="00FA0AE5" w:rsidRPr="004B4453" w:rsidRDefault="00FA0AE5">
      <w:pPr>
        <w:rPr>
          <w:bCs/>
          <w:sz w:val="24"/>
          <w:szCs w:val="24"/>
        </w:rPr>
      </w:pPr>
    </w:p>
    <w:p w:rsidR="00275B1E" w:rsidRDefault="00FA0AE5" w:rsidP="001722C5">
      <w:pPr>
        <w:rPr>
          <w:sz w:val="24"/>
          <w:szCs w:val="24"/>
        </w:rPr>
      </w:pPr>
      <w:r w:rsidRPr="001722C5">
        <w:rPr>
          <w:sz w:val="24"/>
          <w:szCs w:val="24"/>
        </w:rPr>
        <w:t>Approved protocols for the use of animals in research and teachi</w:t>
      </w:r>
      <w:r w:rsidR="001638DF">
        <w:rPr>
          <w:sz w:val="24"/>
          <w:szCs w:val="24"/>
        </w:rPr>
        <w:t xml:space="preserve">ng must be reviewed by the UNCG </w:t>
      </w:r>
      <w:r w:rsidR="004B4453" w:rsidRPr="001722C5">
        <w:rPr>
          <w:sz w:val="24"/>
          <w:szCs w:val="24"/>
        </w:rPr>
        <w:t>I</w:t>
      </w:r>
      <w:r w:rsidR="00275B1E">
        <w:rPr>
          <w:sz w:val="24"/>
          <w:szCs w:val="24"/>
        </w:rPr>
        <w:t xml:space="preserve">ACUC each year.  </w:t>
      </w:r>
      <w:r w:rsidRPr="001722C5">
        <w:rPr>
          <w:sz w:val="24"/>
          <w:szCs w:val="24"/>
        </w:rPr>
        <w:t xml:space="preserve">Please complete </w:t>
      </w:r>
      <w:r w:rsidR="005B097F">
        <w:rPr>
          <w:sz w:val="24"/>
          <w:szCs w:val="24"/>
        </w:rPr>
        <w:t>this form and</w:t>
      </w:r>
      <w:r w:rsidRPr="001722C5">
        <w:rPr>
          <w:sz w:val="24"/>
          <w:szCs w:val="24"/>
        </w:rPr>
        <w:t xml:space="preserve"> return to </w:t>
      </w:r>
      <w:r w:rsidR="005B097F">
        <w:rPr>
          <w:sz w:val="24"/>
          <w:szCs w:val="24"/>
        </w:rPr>
        <w:t xml:space="preserve">the </w:t>
      </w:r>
      <w:r w:rsidRPr="001722C5">
        <w:rPr>
          <w:sz w:val="24"/>
          <w:szCs w:val="24"/>
        </w:rPr>
        <w:t>OR</w:t>
      </w:r>
      <w:r w:rsidR="00011699">
        <w:rPr>
          <w:sz w:val="24"/>
          <w:szCs w:val="24"/>
        </w:rPr>
        <w:t>I</w:t>
      </w:r>
      <w:r w:rsidRPr="001722C5">
        <w:rPr>
          <w:sz w:val="24"/>
          <w:szCs w:val="24"/>
        </w:rPr>
        <w:t xml:space="preserve">. </w:t>
      </w:r>
    </w:p>
    <w:p w:rsidR="00275B1E" w:rsidRPr="007A3CE7" w:rsidRDefault="00275B1E" w:rsidP="001722C5">
      <w:pPr>
        <w:rPr>
          <w:b/>
          <w:spacing w:val="-3"/>
          <w:sz w:val="16"/>
          <w:szCs w:val="16"/>
        </w:rPr>
      </w:pPr>
    </w:p>
    <w:p w:rsidR="001722C5" w:rsidRPr="005B097F" w:rsidRDefault="001722C5" w:rsidP="001722C5">
      <w:pPr>
        <w:rPr>
          <w:spacing w:val="-3"/>
          <w:sz w:val="24"/>
          <w:szCs w:val="24"/>
        </w:rPr>
      </w:pPr>
      <w:r w:rsidRPr="001722C5">
        <w:rPr>
          <w:b/>
          <w:spacing w:val="-3"/>
          <w:sz w:val="24"/>
          <w:szCs w:val="24"/>
        </w:rPr>
        <w:t xml:space="preserve">Emailed applications can be sent to </w:t>
      </w:r>
      <w:hyperlink r:id="rId7" w:history="1">
        <w:r w:rsidR="00011699" w:rsidRPr="00BC7F57">
          <w:rPr>
            <w:rStyle w:val="Hyperlink"/>
            <w:b/>
            <w:spacing w:val="-3"/>
            <w:sz w:val="24"/>
            <w:szCs w:val="24"/>
          </w:rPr>
          <w:t>ori@uncg.edu</w:t>
        </w:r>
      </w:hyperlink>
      <w:r w:rsidRPr="001722C5">
        <w:rPr>
          <w:sz w:val="24"/>
          <w:szCs w:val="24"/>
        </w:rPr>
        <w:t xml:space="preserve"> </w:t>
      </w:r>
      <w:r w:rsidRPr="001722C5">
        <w:rPr>
          <w:b/>
          <w:sz w:val="24"/>
          <w:szCs w:val="24"/>
        </w:rPr>
        <w:t>and must include signatures and all other applicable documents related to the study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 xml:space="preserve"> (</w:t>
      </w:r>
      <w:r w:rsidR="005B097F">
        <w:rPr>
          <w:b/>
          <w:sz w:val="24"/>
          <w:szCs w:val="24"/>
        </w:rPr>
        <w:t>T</w:t>
      </w:r>
      <w:r w:rsidRPr="001722C5">
        <w:rPr>
          <w:b/>
          <w:sz w:val="24"/>
          <w:szCs w:val="24"/>
        </w:rPr>
        <w:t>hese documents can also be faxed or scanned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>)</w:t>
      </w:r>
      <w:r w:rsidRPr="001722C5">
        <w:rPr>
          <w:b/>
          <w:spacing w:val="-3"/>
          <w:sz w:val="24"/>
          <w:szCs w:val="24"/>
        </w:rPr>
        <w:t xml:space="preserve">  Hard copies can be hand delivered</w:t>
      </w:r>
      <w:r w:rsidR="00011699">
        <w:rPr>
          <w:b/>
          <w:spacing w:val="-3"/>
          <w:sz w:val="24"/>
          <w:szCs w:val="24"/>
        </w:rPr>
        <w:t xml:space="preserve"> or sent via campus mail to 2718</w:t>
      </w:r>
      <w:r w:rsidRPr="001722C5">
        <w:rPr>
          <w:b/>
          <w:spacing w:val="-3"/>
          <w:sz w:val="24"/>
          <w:szCs w:val="24"/>
        </w:rPr>
        <w:t xml:space="preserve"> MHRA</w:t>
      </w:r>
      <w:r w:rsidR="00FD7202">
        <w:rPr>
          <w:b/>
          <w:spacing w:val="-3"/>
          <w:sz w:val="24"/>
          <w:szCs w:val="24"/>
        </w:rPr>
        <w:t>.</w:t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/>
          <w:bCs/>
          <w:sz w:val="24"/>
        </w:rPr>
      </w:pPr>
      <w:r w:rsidRPr="001638DF">
        <w:rPr>
          <w:b/>
          <w:bCs/>
          <w:sz w:val="24"/>
          <w:u w:val="single"/>
        </w:rPr>
        <w:t>Section A</w:t>
      </w:r>
      <w:r w:rsidR="002A3625">
        <w:rPr>
          <w:bCs/>
          <w:sz w:val="24"/>
        </w:rPr>
        <w:t xml:space="preserve">:  </w:t>
      </w:r>
      <w:r w:rsidR="002A3625" w:rsidRPr="002A3625">
        <w:rPr>
          <w:b/>
          <w:bCs/>
          <w:sz w:val="24"/>
        </w:rPr>
        <w:t>Study Information and Animal Numbers</w:t>
      </w:r>
    </w:p>
    <w:p w:rsidR="002A3625" w:rsidRPr="008A5FBF" w:rsidRDefault="002A3625">
      <w:pPr>
        <w:rPr>
          <w:b/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Protocol Number: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sz w:val="24"/>
        </w:rPr>
      </w:r>
      <w:r w:rsidR="00F37871" w:rsidRPr="002A3625">
        <w:rPr>
          <w:rFonts w:ascii="Arial" w:hAnsi="Arial" w:cs="Arial"/>
          <w:bCs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  <w:t>Protocol Approval Date: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Title: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Pr="00FD7202" w:rsidRDefault="00FA0AE5">
      <w:pPr>
        <w:rPr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Principal Investigator:</w:t>
      </w:r>
      <w:r w:rsidR="00F37871" w:rsidRPr="00F37871">
        <w:rPr>
          <w:bCs/>
          <w:sz w:val="24"/>
        </w:rPr>
        <w:t xml:space="preserve"> 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>Department:</w:t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Telephone #:</w:t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2A3625" w:rsidRDefault="002A3625">
      <w:pPr>
        <w:rPr>
          <w:bCs/>
          <w:noProof/>
          <w:sz w:val="24"/>
        </w:rPr>
      </w:pPr>
      <w:r w:rsidRPr="002A3625">
        <w:rPr>
          <w:bCs/>
          <w:noProof/>
          <w:sz w:val="24"/>
        </w:rPr>
        <w:t>Email:</w:t>
      </w:r>
      <w:r w:rsidRPr="002A3625">
        <w:rPr>
          <w:bCs/>
          <w:noProof/>
          <w:sz w:val="24"/>
        </w:rPr>
        <w:tab/>
      </w:r>
      <w:r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Pr="002A3625">
        <w:rPr>
          <w:rFonts w:ascii="Arial" w:hAnsi="Arial" w:cs="Arial"/>
          <w:bCs/>
          <w:noProof/>
          <w:sz w:val="24"/>
        </w:rPr>
      </w:r>
      <w:r w:rsidRPr="002A3625">
        <w:rPr>
          <w:rFonts w:ascii="Arial" w:hAnsi="Arial" w:cs="Arial"/>
          <w:bCs/>
          <w:noProof/>
          <w:sz w:val="24"/>
        </w:rPr>
        <w:fldChar w:fldCharType="separate"/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16"/>
          <w:szCs w:val="16"/>
        </w:rPr>
      </w:pPr>
    </w:p>
    <w:p w:rsidR="00FA0AE5" w:rsidRDefault="00FA0AE5" w:rsidP="00FD7202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 xml:space="preserve">Number of Animals: </w:t>
      </w:r>
      <w:r w:rsidR="00FD7202">
        <w:rPr>
          <w:bCs/>
          <w:sz w:val="24"/>
        </w:rPr>
        <w:tab/>
      </w:r>
      <w:r w:rsidR="00FD7202">
        <w:rPr>
          <w:bCs/>
          <w:sz w:val="24"/>
        </w:rPr>
        <w:tab/>
      </w:r>
      <w:r>
        <w:rPr>
          <w:bCs/>
          <w:sz w:val="24"/>
        </w:rPr>
        <w:t>Species: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8"/>
          <w:szCs w:val="8"/>
        </w:rPr>
      </w:pPr>
    </w:p>
    <w:p w:rsidR="00FA0AE5" w:rsidRDefault="00FD7202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A0AE5">
        <w:rPr>
          <w:bCs/>
          <w:sz w:val="24"/>
        </w:rPr>
        <w:tab/>
      </w:r>
      <w:r w:rsidR="00FA0AE5">
        <w:rPr>
          <w:bCs/>
          <w:sz w:val="24"/>
        </w:rPr>
        <w:tab/>
        <w:t>Total Approved:</w:t>
      </w:r>
      <w:r w:rsidR="00FA0AE5">
        <w:rPr>
          <w:bCs/>
          <w:sz w:val="24"/>
        </w:rPr>
        <w:tab/>
      </w:r>
      <w:r w:rsidR="00FA0AE5"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2A3625" w:rsidRPr="00FD7202" w:rsidRDefault="002A3625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 w:rsidR="00FD7202">
        <w:rPr>
          <w:bCs/>
          <w:sz w:val="24"/>
        </w:rPr>
        <w:tab/>
      </w:r>
      <w:r w:rsidR="00FD7202">
        <w:rPr>
          <w:bCs/>
          <w:sz w:val="24"/>
        </w:rPr>
        <w:tab/>
      </w:r>
      <w:r>
        <w:rPr>
          <w:bCs/>
          <w:sz w:val="24"/>
        </w:rPr>
        <w:tab/>
        <w:t>Total Used to Date: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="00F37871" w:rsidRPr="002A3625">
        <w:rPr>
          <w:rFonts w:ascii="Arial" w:hAnsi="Arial" w:cs="Arial"/>
          <w:bCs/>
          <w:noProof/>
          <w:sz w:val="24"/>
        </w:rPr>
      </w:r>
      <w:r w:rsidR="00F37871" w:rsidRPr="002A3625">
        <w:rPr>
          <w:rFonts w:ascii="Arial" w:hAnsi="Arial" w:cs="Arial"/>
          <w:bCs/>
          <w:noProof/>
          <w:sz w:val="24"/>
        </w:rPr>
        <w:fldChar w:fldCharType="separate"/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t> </w:t>
      </w:r>
      <w:r w:rsidR="00F37871" w:rsidRPr="002A3625">
        <w:rPr>
          <w:rFonts w:ascii="Arial" w:hAnsi="Arial" w:cs="Arial"/>
          <w:bCs/>
          <w:noProof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A0696F" w:rsidRDefault="00FA0AE5" w:rsidP="00A0696F">
      <w:pPr>
        <w:rPr>
          <w:bCs/>
          <w:i/>
          <w:sz w:val="24"/>
        </w:rPr>
      </w:pPr>
      <w:r w:rsidRPr="001638DF">
        <w:rPr>
          <w:b/>
          <w:bCs/>
          <w:sz w:val="24"/>
          <w:u w:val="single"/>
        </w:rPr>
        <w:t>Section B</w:t>
      </w:r>
      <w:r w:rsidR="002A3625">
        <w:rPr>
          <w:b/>
          <w:bCs/>
          <w:sz w:val="24"/>
        </w:rPr>
        <w:t>:  Current Status of the Project</w:t>
      </w:r>
    </w:p>
    <w:p w:rsidR="00A0696F" w:rsidRPr="008A5FBF" w:rsidRDefault="00A0696F">
      <w:pPr>
        <w:rPr>
          <w:bCs/>
          <w:sz w:val="16"/>
          <w:szCs w:val="16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bCs/>
          <w:sz w:val="24"/>
        </w:rPr>
        <w:instrText xml:space="preserve"> FORMCHECKBOX </w:instrText>
      </w:r>
      <w:r w:rsidR="008127D7">
        <w:rPr>
          <w:bCs/>
          <w:sz w:val="24"/>
        </w:rPr>
      </w:r>
      <w:r w:rsidR="008127D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0"/>
      <w:r>
        <w:rPr>
          <w:bCs/>
          <w:sz w:val="24"/>
        </w:rPr>
        <w:tab/>
        <w:t>All animal-related exp</w:t>
      </w:r>
      <w:r w:rsidR="002A3625">
        <w:rPr>
          <w:bCs/>
          <w:sz w:val="24"/>
        </w:rPr>
        <w:t>erimentation has been completed.</w:t>
      </w:r>
    </w:p>
    <w:p w:rsidR="002A3625" w:rsidRPr="00597E99" w:rsidRDefault="002A3625">
      <w:pPr>
        <w:rPr>
          <w:bCs/>
          <w:sz w:val="16"/>
          <w:szCs w:val="16"/>
        </w:rPr>
      </w:pPr>
    </w:p>
    <w:p w:rsidR="00FA0AE5" w:rsidRDefault="00FA0AE5" w:rsidP="00597E99">
      <w:pPr>
        <w:ind w:left="720" w:hanging="72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bCs/>
          <w:sz w:val="24"/>
        </w:rPr>
        <w:instrText xml:space="preserve"> FORMCHECKBOX </w:instrText>
      </w:r>
      <w:r w:rsidR="008127D7">
        <w:rPr>
          <w:bCs/>
          <w:sz w:val="24"/>
        </w:rPr>
      </w:r>
      <w:r w:rsidR="008127D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"/>
      <w:r>
        <w:rPr>
          <w:bCs/>
          <w:sz w:val="24"/>
        </w:rPr>
        <w:tab/>
        <w:t>A continuation of the protocol as previously approved is anticipated with no</w:t>
      </w:r>
      <w:r w:rsidR="00597E99">
        <w:rPr>
          <w:bCs/>
          <w:sz w:val="24"/>
        </w:rPr>
        <w:t xml:space="preserve"> </w:t>
      </w:r>
      <w:r>
        <w:rPr>
          <w:bCs/>
          <w:sz w:val="24"/>
        </w:rPr>
        <w:t>change to procedures involving laboratory animals.</w:t>
      </w:r>
    </w:p>
    <w:p w:rsidR="00A0696F" w:rsidRPr="00A0696F" w:rsidRDefault="00A0696F" w:rsidP="00FD7202">
      <w:pPr>
        <w:ind w:left="720"/>
        <w:rPr>
          <w:bCs/>
          <w:color w:val="FF0000"/>
          <w:sz w:val="24"/>
        </w:rPr>
      </w:pPr>
      <w:r w:rsidRPr="00A0696F">
        <w:rPr>
          <w:bCs/>
          <w:color w:val="FF0000"/>
          <w:sz w:val="24"/>
        </w:rPr>
        <w:t>*Tri-annual resubmission</w:t>
      </w:r>
      <w:r w:rsidR="001638DF">
        <w:rPr>
          <w:bCs/>
          <w:color w:val="FF0000"/>
          <w:sz w:val="24"/>
        </w:rPr>
        <w:t xml:space="preserve"> — A</w:t>
      </w:r>
      <w:r w:rsidRPr="00A0696F">
        <w:rPr>
          <w:bCs/>
          <w:color w:val="FF0000"/>
          <w:sz w:val="24"/>
        </w:rPr>
        <w:t>ll IACUC approvals expire after three years and a new application must be submitted to continue research.</w:t>
      </w:r>
    </w:p>
    <w:p w:rsidR="00FA0AE5" w:rsidRDefault="00FA0AE5">
      <w:pPr>
        <w:rPr>
          <w:bCs/>
          <w:sz w:val="24"/>
        </w:rPr>
      </w:pPr>
    </w:p>
    <w:p w:rsidR="007A3CE7" w:rsidRDefault="007A3CE7">
      <w:pPr>
        <w:rPr>
          <w:rFonts w:ascii="Arial" w:hAnsi="Arial" w:cs="Arial"/>
          <w:bCs/>
          <w:noProof/>
          <w:sz w:val="24"/>
        </w:rPr>
      </w:pPr>
      <w:r>
        <w:rPr>
          <w:bCs/>
          <w:sz w:val="24"/>
        </w:rPr>
        <w:t xml:space="preserve">Have there been any unanticipated problems/adverse events since approval or the previous annual review?  If so, please explain here or include an addendum.  </w:t>
      </w:r>
      <w:r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Pr="002A3625">
        <w:rPr>
          <w:rFonts w:ascii="Arial" w:hAnsi="Arial" w:cs="Arial"/>
          <w:bCs/>
          <w:noProof/>
          <w:sz w:val="24"/>
        </w:rPr>
      </w:r>
      <w:r w:rsidRPr="002A3625">
        <w:rPr>
          <w:rFonts w:ascii="Arial" w:hAnsi="Arial" w:cs="Arial"/>
          <w:bCs/>
          <w:noProof/>
          <w:sz w:val="24"/>
        </w:rPr>
        <w:fldChar w:fldCharType="separate"/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fldChar w:fldCharType="end"/>
      </w:r>
    </w:p>
    <w:p w:rsidR="008F33E7" w:rsidRDefault="008F33E7">
      <w:pPr>
        <w:rPr>
          <w:bCs/>
          <w:sz w:val="24"/>
        </w:rPr>
      </w:pPr>
      <w:bookmarkStart w:id="2" w:name="_GoBack"/>
      <w:bookmarkEnd w:id="2"/>
    </w:p>
    <w:p w:rsidR="007A3CE7" w:rsidRDefault="008F33E7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Section C</w:t>
      </w:r>
      <w:r>
        <w:rPr>
          <w:b/>
          <w:bCs/>
          <w:sz w:val="24"/>
        </w:rPr>
        <w:t>: Amendment History</w:t>
      </w:r>
    </w:p>
    <w:p w:rsidR="008F33E7" w:rsidRDefault="008F33E7">
      <w:pPr>
        <w:rPr>
          <w:b/>
          <w:bCs/>
          <w:sz w:val="24"/>
        </w:rPr>
      </w:pPr>
    </w:p>
    <w:p w:rsidR="008F33E7" w:rsidRDefault="008F33E7">
      <w:pPr>
        <w:rPr>
          <w:bCs/>
          <w:sz w:val="24"/>
        </w:rPr>
      </w:pPr>
      <w:r>
        <w:rPr>
          <w:bCs/>
          <w:sz w:val="24"/>
        </w:rPr>
        <w:t xml:space="preserve">Please list and describe all submitted and IACUC-approved </w:t>
      </w:r>
      <w:r w:rsidR="008127D7">
        <w:rPr>
          <w:bCs/>
          <w:sz w:val="24"/>
        </w:rPr>
        <w:t xml:space="preserve">protocol </w:t>
      </w:r>
      <w:r>
        <w:rPr>
          <w:bCs/>
          <w:sz w:val="24"/>
        </w:rPr>
        <w:t>amendments with the past year of the approved project</w:t>
      </w:r>
      <w:r w:rsidR="008127D7">
        <w:rPr>
          <w:bCs/>
          <w:sz w:val="24"/>
        </w:rPr>
        <w:t xml:space="preserve"> (this should </w:t>
      </w:r>
      <w:r w:rsidR="008127D7" w:rsidRPr="008127D7">
        <w:rPr>
          <w:bCs/>
          <w:i/>
          <w:sz w:val="24"/>
        </w:rPr>
        <w:t>not</w:t>
      </w:r>
      <w:r w:rsidR="008127D7">
        <w:rPr>
          <w:bCs/>
          <w:sz w:val="24"/>
        </w:rPr>
        <w:t xml:space="preserve"> include personnel added or removed to study)</w:t>
      </w:r>
      <w:r>
        <w:rPr>
          <w:bCs/>
          <w:sz w:val="24"/>
        </w:rPr>
        <w:t>:</w:t>
      </w:r>
    </w:p>
    <w:p w:rsidR="008F33E7" w:rsidRDefault="008F33E7" w:rsidP="008F33E7">
      <w:pPr>
        <w:rPr>
          <w:rFonts w:ascii="Arial" w:hAnsi="Arial" w:cs="Arial"/>
          <w:bCs/>
          <w:noProof/>
          <w:sz w:val="24"/>
        </w:rPr>
      </w:pPr>
      <w:r w:rsidRPr="002A3625">
        <w:rPr>
          <w:rFonts w:ascii="Arial" w:hAnsi="Arial" w:cs="Arial"/>
          <w:bCs/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3625">
        <w:rPr>
          <w:rFonts w:ascii="Arial" w:hAnsi="Arial" w:cs="Arial"/>
          <w:bCs/>
          <w:noProof/>
          <w:sz w:val="24"/>
        </w:rPr>
        <w:instrText xml:space="preserve"> FORMTEXT </w:instrText>
      </w:r>
      <w:r w:rsidRPr="002A3625">
        <w:rPr>
          <w:rFonts w:ascii="Arial" w:hAnsi="Arial" w:cs="Arial"/>
          <w:bCs/>
          <w:noProof/>
          <w:sz w:val="24"/>
        </w:rPr>
      </w:r>
      <w:r w:rsidRPr="002A3625">
        <w:rPr>
          <w:rFonts w:ascii="Arial" w:hAnsi="Arial" w:cs="Arial"/>
          <w:bCs/>
          <w:noProof/>
          <w:sz w:val="24"/>
        </w:rPr>
        <w:fldChar w:fldCharType="separate"/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t> </w:t>
      </w:r>
      <w:r w:rsidRPr="002A3625">
        <w:rPr>
          <w:rFonts w:ascii="Arial" w:hAnsi="Arial" w:cs="Arial"/>
          <w:bCs/>
          <w:noProof/>
          <w:sz w:val="24"/>
        </w:rPr>
        <w:fldChar w:fldCharType="end"/>
      </w:r>
    </w:p>
    <w:p w:rsidR="008127D7" w:rsidRPr="008A5FBF" w:rsidRDefault="008127D7" w:rsidP="008127D7">
      <w:pPr>
        <w:rPr>
          <w:bCs/>
          <w:i/>
          <w:color w:val="FF0000"/>
          <w:sz w:val="24"/>
        </w:rPr>
      </w:pPr>
      <w:r>
        <w:rPr>
          <w:bCs/>
          <w:i/>
          <w:color w:val="FF0000"/>
          <w:sz w:val="24"/>
        </w:rPr>
        <w:t>PLEASE NOTE: If you have changes at the time of this annual review,</w:t>
      </w:r>
      <w:r w:rsidRPr="008A5FBF">
        <w:rPr>
          <w:bCs/>
          <w:i/>
          <w:color w:val="FF0000"/>
          <w:sz w:val="24"/>
        </w:rPr>
        <w:t xml:space="preserve"> </w:t>
      </w:r>
      <w:r>
        <w:rPr>
          <w:bCs/>
          <w:i/>
          <w:color w:val="FF0000"/>
          <w:sz w:val="24"/>
        </w:rPr>
        <w:t>you will need to</w:t>
      </w:r>
      <w:r w:rsidRPr="008A5FBF">
        <w:rPr>
          <w:bCs/>
          <w:i/>
          <w:color w:val="FF0000"/>
          <w:sz w:val="24"/>
        </w:rPr>
        <w:t xml:space="preserve"> submit a separate IACUC amendment form.</w:t>
      </w:r>
    </w:p>
    <w:p w:rsidR="008F33E7" w:rsidRPr="008F33E7" w:rsidRDefault="008F33E7">
      <w:pPr>
        <w:rPr>
          <w:bCs/>
          <w:sz w:val="24"/>
        </w:rPr>
      </w:pPr>
    </w:p>
    <w:p w:rsidR="00FD7202" w:rsidRPr="00FD7202" w:rsidRDefault="00FD7202">
      <w:pPr>
        <w:rPr>
          <w:b/>
          <w:bCs/>
          <w:sz w:val="24"/>
          <w:u w:val="single"/>
        </w:rPr>
      </w:pPr>
      <w:r w:rsidRPr="00FD7202">
        <w:rPr>
          <w:b/>
          <w:bCs/>
          <w:sz w:val="24"/>
          <w:u w:val="single"/>
        </w:rPr>
        <w:t xml:space="preserve">Section </w:t>
      </w:r>
      <w:r w:rsidR="008F33E7">
        <w:rPr>
          <w:b/>
          <w:bCs/>
          <w:sz w:val="24"/>
          <w:u w:val="single"/>
        </w:rPr>
        <w:t>D</w:t>
      </w:r>
      <w:r w:rsidRPr="00FD7202">
        <w:rPr>
          <w:b/>
          <w:bCs/>
          <w:sz w:val="24"/>
        </w:rPr>
        <w:t>:  Occupational Health</w:t>
      </w:r>
    </w:p>
    <w:p w:rsidR="00FD7202" w:rsidRPr="008A5FBF" w:rsidRDefault="00FD7202">
      <w:pPr>
        <w:rPr>
          <w:bCs/>
          <w:sz w:val="16"/>
          <w:szCs w:val="16"/>
        </w:rPr>
      </w:pPr>
    </w:p>
    <w:p w:rsidR="00FD7202" w:rsidRDefault="00FD7202">
      <w:pPr>
        <w:rPr>
          <w:bCs/>
          <w:sz w:val="24"/>
        </w:rPr>
      </w:pPr>
      <w:r>
        <w:rPr>
          <w:bCs/>
          <w:sz w:val="24"/>
        </w:rPr>
        <w:t xml:space="preserve">UNCG requires </w:t>
      </w:r>
      <w:r w:rsidRPr="00FD7202">
        <w:rPr>
          <w:bCs/>
          <w:sz w:val="24"/>
        </w:rPr>
        <w:t xml:space="preserve">individuals who have been issued a medical clearance to work with animals </w:t>
      </w:r>
      <w:r>
        <w:rPr>
          <w:bCs/>
          <w:sz w:val="24"/>
        </w:rPr>
        <w:t xml:space="preserve">to </w:t>
      </w:r>
      <w:r w:rsidRPr="00FD7202">
        <w:rPr>
          <w:bCs/>
          <w:sz w:val="24"/>
        </w:rPr>
        <w:t>submit a follow up medical questionna</w:t>
      </w:r>
      <w:r>
        <w:rPr>
          <w:bCs/>
          <w:sz w:val="24"/>
        </w:rPr>
        <w:t>ire prior to the annual review.</w:t>
      </w:r>
      <w:r w:rsidRPr="00FD720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FD7202">
        <w:rPr>
          <w:bCs/>
          <w:sz w:val="24"/>
        </w:rPr>
        <w:t xml:space="preserve">The purpose of this evaluation is to provide early identification of </w:t>
      </w:r>
      <w:r>
        <w:rPr>
          <w:bCs/>
          <w:sz w:val="24"/>
        </w:rPr>
        <w:t xml:space="preserve">any </w:t>
      </w:r>
      <w:r w:rsidRPr="00FD7202">
        <w:rPr>
          <w:bCs/>
          <w:sz w:val="24"/>
        </w:rPr>
        <w:t>conditions</w:t>
      </w:r>
      <w:r>
        <w:rPr>
          <w:bCs/>
          <w:sz w:val="24"/>
        </w:rPr>
        <w:t xml:space="preserve"> </w:t>
      </w:r>
      <w:r w:rsidRPr="00FD7202">
        <w:rPr>
          <w:bCs/>
          <w:sz w:val="24"/>
        </w:rPr>
        <w:t>that may present an increased risk</w:t>
      </w:r>
      <w:r>
        <w:rPr>
          <w:bCs/>
          <w:sz w:val="24"/>
        </w:rPr>
        <w:t xml:space="preserve"> of adverse health effects </w:t>
      </w:r>
      <w:r w:rsidRPr="00FD7202">
        <w:rPr>
          <w:bCs/>
          <w:sz w:val="24"/>
        </w:rPr>
        <w:t>res</w:t>
      </w:r>
      <w:r>
        <w:rPr>
          <w:bCs/>
          <w:sz w:val="24"/>
        </w:rPr>
        <w:t xml:space="preserve">ulting from working with animals.  </w:t>
      </w:r>
      <w:r w:rsidRPr="00FD7202">
        <w:rPr>
          <w:bCs/>
          <w:sz w:val="24"/>
        </w:rPr>
        <w:t xml:space="preserve">The questionnaire is evaluated </w:t>
      </w:r>
      <w:r>
        <w:rPr>
          <w:bCs/>
          <w:sz w:val="24"/>
        </w:rPr>
        <w:t>by</w:t>
      </w:r>
      <w:r w:rsidRPr="00FD7202">
        <w:rPr>
          <w:bCs/>
          <w:sz w:val="24"/>
        </w:rPr>
        <w:t xml:space="preserve"> UNCG Student Health Services for a nominal fee approximately $15 for faculty and </w:t>
      </w:r>
      <w:r w:rsidR="00C64A3F" w:rsidRPr="00FD7202">
        <w:rPr>
          <w:bCs/>
          <w:sz w:val="24"/>
        </w:rPr>
        <w:t xml:space="preserve">staff </w:t>
      </w:r>
      <w:r w:rsidR="00C64A3F">
        <w:rPr>
          <w:bCs/>
          <w:sz w:val="24"/>
        </w:rPr>
        <w:t>with</w:t>
      </w:r>
      <w:r w:rsidRPr="00FD7202">
        <w:rPr>
          <w:bCs/>
          <w:sz w:val="24"/>
        </w:rPr>
        <w:t xml:space="preserve"> currently enrolled students free of charge.</w:t>
      </w:r>
    </w:p>
    <w:p w:rsidR="00FD7202" w:rsidRPr="008A5FBF" w:rsidRDefault="00FD7202">
      <w:pPr>
        <w:rPr>
          <w:bCs/>
          <w:sz w:val="16"/>
          <w:szCs w:val="16"/>
        </w:rPr>
      </w:pPr>
    </w:p>
    <w:p w:rsidR="00FD7202" w:rsidRPr="00AC4470" w:rsidRDefault="00FD7202">
      <w:pPr>
        <w:rPr>
          <w:b/>
          <w:bCs/>
          <w:sz w:val="24"/>
        </w:rPr>
      </w:pPr>
      <w:r w:rsidRPr="00AC4470">
        <w:rPr>
          <w:b/>
          <w:bCs/>
          <w:sz w:val="24"/>
        </w:rPr>
        <w:t>Do all researchers listed on the study have current occupational health clearances (dated within the past year)?</w:t>
      </w:r>
    </w:p>
    <w:p w:rsidR="002B4FB6" w:rsidRPr="007A3CE7" w:rsidRDefault="002B4FB6">
      <w:pPr>
        <w:rPr>
          <w:bCs/>
          <w:sz w:val="16"/>
          <w:szCs w:val="16"/>
        </w:rPr>
      </w:pPr>
    </w:p>
    <w:p w:rsidR="002B4FB6" w:rsidRPr="00924010" w:rsidRDefault="00924010" w:rsidP="008A5FBF">
      <w:pPr>
        <w:tabs>
          <w:tab w:val="left" w:pos="1440"/>
        </w:tabs>
        <w:rPr>
          <w:bCs/>
          <w:i/>
          <w:sz w:val="24"/>
        </w:rPr>
      </w:pPr>
      <w:r>
        <w:rPr>
          <w:bCs/>
          <w:sz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Cs/>
          <w:sz w:val="24"/>
        </w:rPr>
        <w:instrText xml:space="preserve"> FORMCHECKBOX </w:instrText>
      </w:r>
      <w:r w:rsidR="008127D7">
        <w:rPr>
          <w:bCs/>
          <w:sz w:val="24"/>
        </w:rPr>
      </w:r>
      <w:r w:rsidR="008127D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3"/>
      <w:r>
        <w:rPr>
          <w:bCs/>
          <w:sz w:val="24"/>
        </w:rPr>
        <w:t xml:space="preserve">   </w:t>
      </w:r>
      <w:r w:rsidR="002B4FB6">
        <w:rPr>
          <w:bCs/>
          <w:sz w:val="24"/>
        </w:rPr>
        <w:t xml:space="preserve">Yes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8A5FBF">
        <w:rPr>
          <w:bCs/>
          <w:sz w:val="24"/>
        </w:rPr>
        <w:tab/>
      </w:r>
      <w:r>
        <w:rPr>
          <w:bCs/>
          <w:sz w:val="24"/>
        </w:rPr>
        <w:t xml:space="preserve"> </w:t>
      </w:r>
      <w:r>
        <w:rPr>
          <w:bCs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Cs/>
          <w:sz w:val="24"/>
        </w:rPr>
        <w:instrText xml:space="preserve"> FORMCHECKBOX </w:instrText>
      </w:r>
      <w:r w:rsidR="008127D7">
        <w:rPr>
          <w:bCs/>
          <w:sz w:val="24"/>
        </w:rPr>
      </w:r>
      <w:r w:rsidR="008127D7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4"/>
      <w:r>
        <w:rPr>
          <w:bCs/>
          <w:sz w:val="24"/>
        </w:rPr>
        <w:t xml:space="preserve">   </w:t>
      </w:r>
      <w:r w:rsidR="002B4FB6">
        <w:rPr>
          <w:bCs/>
          <w:sz w:val="24"/>
        </w:rPr>
        <w:t>No</w:t>
      </w:r>
      <w:r>
        <w:rPr>
          <w:bCs/>
          <w:sz w:val="24"/>
        </w:rPr>
        <w:t xml:space="preserve"> </w:t>
      </w:r>
      <w:r w:rsidRPr="00924010">
        <w:rPr>
          <w:bCs/>
          <w:i/>
          <w:sz w:val="24"/>
        </w:rPr>
        <w:t>(your annual review will not be approved until this is completed)</w:t>
      </w:r>
    </w:p>
    <w:p w:rsidR="00FA0AE5" w:rsidRDefault="00FA0AE5">
      <w:pPr>
        <w:rPr>
          <w:bCs/>
          <w:sz w:val="24"/>
        </w:rPr>
      </w:pPr>
    </w:p>
    <w:p w:rsidR="002A3625" w:rsidRDefault="002A3625">
      <w:pPr>
        <w:rPr>
          <w:bCs/>
          <w:sz w:val="24"/>
        </w:rPr>
      </w:pPr>
    </w:p>
    <w:p w:rsidR="00FA0AE5" w:rsidRPr="001638DF" w:rsidRDefault="00FA0AE5">
      <w:pPr>
        <w:rPr>
          <w:bCs/>
          <w:sz w:val="24"/>
          <w:u w:val="single"/>
        </w:rPr>
      </w:pPr>
      <w:r>
        <w:rPr>
          <w:bCs/>
          <w:sz w:val="24"/>
        </w:rPr>
        <w:t>Investigator Signature ________________________________Date ________________</w:t>
      </w:r>
      <w:r w:rsidR="001638DF">
        <w:rPr>
          <w:bCs/>
          <w:sz w:val="24"/>
          <w:u w:val="single"/>
        </w:rPr>
        <w:tab/>
      </w:r>
      <w:r w:rsidR="008A5FBF">
        <w:rPr>
          <w:bCs/>
          <w:sz w:val="24"/>
          <w:u w:val="single"/>
        </w:rPr>
        <w:tab/>
      </w:r>
    </w:p>
    <w:p w:rsidR="001638DF" w:rsidRDefault="001638DF">
      <w:pPr>
        <w:rPr>
          <w:bCs/>
          <w:sz w:val="24"/>
        </w:rPr>
      </w:pPr>
    </w:p>
    <w:p w:rsidR="00FA0AE5" w:rsidRPr="00CF59EE" w:rsidRDefault="00CF59EE">
      <w:pPr>
        <w:rPr>
          <w:bCs/>
          <w:sz w:val="24"/>
          <w:u w:val="single"/>
        </w:rPr>
      </w:pPr>
      <w:r>
        <w:rPr>
          <w:bCs/>
          <w:sz w:val="24"/>
        </w:rPr>
        <w:t xml:space="preserve">Chair/Designate </w:t>
      </w:r>
      <w:r w:rsidR="00FA0AE5">
        <w:rPr>
          <w:bCs/>
          <w:sz w:val="24"/>
        </w:rPr>
        <w:t>___________________________</w:t>
      </w:r>
      <w:r w:rsidR="001638DF">
        <w:rPr>
          <w:bCs/>
          <w:sz w:val="24"/>
          <w:u w:val="single"/>
        </w:rPr>
        <w:tab/>
      </w:r>
      <w:r>
        <w:rPr>
          <w:bCs/>
          <w:sz w:val="24"/>
        </w:rPr>
        <w:t>Action by IACUC</w:t>
      </w:r>
      <w:r w:rsidRPr="008A5FBF">
        <w:rPr>
          <w:bCs/>
          <w:sz w:val="24"/>
          <w:u w:val="single"/>
        </w:rPr>
        <w:t>_____________</w:t>
      </w:r>
      <w:r w:rsidR="008A5FBF" w:rsidRPr="008A5FBF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sectPr w:rsidR="00FA0AE5" w:rsidRPr="00CF59EE" w:rsidSect="007A3CE7">
      <w:footerReference w:type="default" r:id="rId8"/>
      <w:pgSz w:w="12240" w:h="15840"/>
      <w:pgMar w:top="576" w:right="1296" w:bottom="720" w:left="14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E7" w:rsidRDefault="007A3CE7">
      <w:r>
        <w:separator/>
      </w:r>
    </w:p>
  </w:endnote>
  <w:endnote w:type="continuationSeparator" w:id="0">
    <w:p w:rsidR="007A3CE7" w:rsidRDefault="007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E7" w:rsidRDefault="007A3CE7" w:rsidP="007A3CE7">
    <w:pPr>
      <w:pStyle w:val="Footer"/>
      <w:jc w:val="right"/>
    </w:pPr>
    <w:r>
      <w:t>4-8-13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E7" w:rsidRDefault="007A3CE7">
      <w:r>
        <w:separator/>
      </w:r>
    </w:p>
  </w:footnote>
  <w:footnote w:type="continuationSeparator" w:id="0">
    <w:p w:rsidR="007A3CE7" w:rsidRDefault="007A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E"/>
    <w:rsid w:val="00011699"/>
    <w:rsid w:val="00110967"/>
    <w:rsid w:val="001638DF"/>
    <w:rsid w:val="001722C5"/>
    <w:rsid w:val="001F4264"/>
    <w:rsid w:val="00233ED8"/>
    <w:rsid w:val="00275B1E"/>
    <w:rsid w:val="0028354E"/>
    <w:rsid w:val="002837BB"/>
    <w:rsid w:val="002A3625"/>
    <w:rsid w:val="002B4FB6"/>
    <w:rsid w:val="00432793"/>
    <w:rsid w:val="004B4453"/>
    <w:rsid w:val="00597E99"/>
    <w:rsid w:val="005B097F"/>
    <w:rsid w:val="007A3CE7"/>
    <w:rsid w:val="008127D7"/>
    <w:rsid w:val="00851F83"/>
    <w:rsid w:val="008A5FBF"/>
    <w:rsid w:val="008F33E7"/>
    <w:rsid w:val="00924010"/>
    <w:rsid w:val="009D5D32"/>
    <w:rsid w:val="009F4B39"/>
    <w:rsid w:val="00A0696F"/>
    <w:rsid w:val="00A320D1"/>
    <w:rsid w:val="00AA69CE"/>
    <w:rsid w:val="00AC4470"/>
    <w:rsid w:val="00C64A3F"/>
    <w:rsid w:val="00C72A23"/>
    <w:rsid w:val="00C82C45"/>
    <w:rsid w:val="00CC3925"/>
    <w:rsid w:val="00CF59EE"/>
    <w:rsid w:val="00D51AFF"/>
    <w:rsid w:val="00DA0008"/>
    <w:rsid w:val="00DE79E5"/>
    <w:rsid w:val="00E916AE"/>
    <w:rsid w:val="00F37871"/>
    <w:rsid w:val="00FA0AE5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ALLEN.UNCG\My%20Documents\ORCWebSite\iacuc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iacucamend.dot</Template>
  <TotalTime>56</TotalTime>
  <Pages>2</Pages>
  <Words>370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and Amendment to Protocol Form</vt:lpstr>
    </vt:vector>
  </TitlesOfParts>
  <Company>UNCG</Company>
  <LinksUpToDate>false</LinksUpToDate>
  <CharactersWithSpaces>2793</CharactersWithSpaces>
  <SharedDoc>false</SharedDoc>
  <HLinks>
    <vt:vector size="6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\\RSS\APPS\WEB_FORMS\IACUCAMEND.DOT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and Amendment to Protocol Form</dc:title>
  <dc:creator>UNCG</dc:creator>
  <cp:lastModifiedBy>Cristy McGoff</cp:lastModifiedBy>
  <cp:revision>15</cp:revision>
  <cp:lastPrinted>2010-06-28T15:11:00Z</cp:lastPrinted>
  <dcterms:created xsi:type="dcterms:W3CDTF">2013-04-08T17:54:00Z</dcterms:created>
  <dcterms:modified xsi:type="dcterms:W3CDTF">2015-02-23T19:16:00Z</dcterms:modified>
</cp:coreProperties>
</file>