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699" w:rsidRDefault="00261699" w:rsidP="0026169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1699">
        <w:rPr>
          <w:rFonts w:ascii="Times New Roman" w:hAnsi="Times New Roman" w:cs="Times New Roman"/>
          <w:b/>
          <w:sz w:val="24"/>
          <w:szCs w:val="24"/>
          <w:u w:val="single"/>
        </w:rPr>
        <w:t xml:space="preserve">CITI Instructions for enrolling in </w:t>
      </w:r>
      <w:r w:rsidRPr="00261699">
        <w:rPr>
          <w:rFonts w:ascii="Times New Roman" w:hAnsi="Times New Roman" w:cs="Times New Roman"/>
          <w:b/>
          <w:sz w:val="24"/>
          <w:szCs w:val="24"/>
          <w:u w:val="single"/>
        </w:rPr>
        <w:t>Undue Foreign Influence: Risks and Mitigations</w:t>
      </w:r>
      <w:r w:rsidR="00EE40BD">
        <w:rPr>
          <w:rFonts w:ascii="Times New Roman" w:hAnsi="Times New Roman" w:cs="Times New Roman"/>
          <w:b/>
          <w:sz w:val="24"/>
          <w:szCs w:val="24"/>
          <w:u w:val="single"/>
        </w:rPr>
        <w:t xml:space="preserve"> Modules</w:t>
      </w:r>
      <w:bookmarkStart w:id="0" w:name="_GoBack"/>
      <w:bookmarkEnd w:id="0"/>
    </w:p>
    <w:p w:rsidR="00261699" w:rsidRPr="00261699" w:rsidRDefault="00261699" w:rsidP="0026169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61699" w:rsidRPr="00261699" w:rsidRDefault="00261699" w:rsidP="00261699">
      <w:pPr>
        <w:pStyle w:val="ListParagraph"/>
        <w:numPr>
          <w:ilvl w:val="0"/>
          <w:numId w:val="3"/>
        </w:numPr>
      </w:pPr>
      <w:r w:rsidRPr="00261699">
        <w:t xml:space="preserve">Go to </w:t>
      </w:r>
      <w:hyperlink r:id="rId5" w:history="1">
        <w:r w:rsidRPr="00261699">
          <w:rPr>
            <w:rStyle w:val="Hyperlink"/>
          </w:rPr>
          <w:t>https://about.citiprogram.org/en/homepage/</w:t>
        </w:r>
      </w:hyperlink>
    </w:p>
    <w:p w:rsidR="00261699" w:rsidRPr="00261699" w:rsidRDefault="00261699" w:rsidP="00261699">
      <w:pPr>
        <w:pStyle w:val="ListParagraph"/>
        <w:numPr>
          <w:ilvl w:val="0"/>
          <w:numId w:val="3"/>
        </w:numPr>
      </w:pPr>
      <w:r w:rsidRPr="00261699">
        <w:t>Click the Login button to login UNCG Single Sign-On (see step 3 below)</w:t>
      </w:r>
    </w:p>
    <w:p w:rsidR="00261699" w:rsidRPr="00261699" w:rsidRDefault="00261699" w:rsidP="00261699">
      <w:pPr>
        <w:pStyle w:val="ListParagraph"/>
        <w:numPr>
          <w:ilvl w:val="1"/>
          <w:numId w:val="3"/>
        </w:numPr>
      </w:pPr>
      <w:r w:rsidRPr="00261699">
        <w:rPr>
          <w:b/>
          <w:u w:val="single"/>
        </w:rPr>
        <w:t>NOTE</w:t>
      </w:r>
      <w:r w:rsidRPr="00261699">
        <w:t>: If</w:t>
      </w:r>
      <w:r w:rsidRPr="00261699">
        <w:t xml:space="preserve"> you are not currently registered in CITI, please click the </w:t>
      </w:r>
      <w:r w:rsidRPr="00261699">
        <w:rPr>
          <w:b/>
        </w:rPr>
        <w:t>“register”</w:t>
      </w:r>
      <w:r w:rsidRPr="00261699">
        <w:t xml:space="preserve"> button to create a CITI account. </w:t>
      </w:r>
      <w:bookmarkStart w:id="1" w:name="_Hlk48041414"/>
      <w:r w:rsidRPr="00261699">
        <w:t xml:space="preserve">If you need to create a new account, you will be asked a series of questions.  Select University of North Carolina at Greensboro as the participating institution and enter all required name/address information. </w:t>
      </w:r>
      <w:r w:rsidRPr="00261699">
        <w:rPr>
          <w:b/>
        </w:rPr>
        <w:t>NOTE</w:t>
      </w:r>
      <w:r w:rsidRPr="00261699">
        <w:t>: UNCG now uses Single Sign-On, so you do not need a separate CITI username and password.</w:t>
      </w:r>
      <w:bookmarkEnd w:id="1"/>
      <w:r w:rsidRPr="00261699">
        <w:t xml:space="preserve">  </w:t>
      </w:r>
    </w:p>
    <w:p w:rsidR="00261699" w:rsidRPr="00261699" w:rsidRDefault="00261699" w:rsidP="00261699">
      <w:pPr>
        <w:pStyle w:val="ListParagraph"/>
        <w:numPr>
          <w:ilvl w:val="0"/>
          <w:numId w:val="3"/>
        </w:numPr>
      </w:pPr>
      <w:r w:rsidRPr="00261699">
        <w:t xml:space="preserve">If using single sign-on, </w:t>
      </w:r>
      <w:bookmarkStart w:id="2" w:name="_Hlk48041465"/>
      <w:r w:rsidRPr="00261699">
        <w:t>Click "login through my institution", search for University of North Carolina at Greensboro, click on University of North Carolina at Greensboro, and login using your UNCG credentials</w:t>
      </w:r>
    </w:p>
    <w:bookmarkEnd w:id="2"/>
    <w:p w:rsidR="00261699" w:rsidRPr="00261699" w:rsidRDefault="00261699" w:rsidP="00261699">
      <w:pPr>
        <w:pStyle w:val="ListParagraph"/>
        <w:numPr>
          <w:ilvl w:val="0"/>
          <w:numId w:val="3"/>
        </w:numPr>
      </w:pPr>
      <w:r w:rsidRPr="00261699">
        <w:t xml:space="preserve">You will then get to the member information page.  Under “University of North Carolina at Greensboro Courses”, please click “Add a Course” </w:t>
      </w:r>
    </w:p>
    <w:p w:rsidR="00261699" w:rsidRPr="00261699" w:rsidRDefault="00261699" w:rsidP="00261699">
      <w:pPr>
        <w:pStyle w:val="ListParagraph"/>
        <w:numPr>
          <w:ilvl w:val="0"/>
          <w:numId w:val="3"/>
        </w:numPr>
      </w:pPr>
      <w:r w:rsidRPr="00261699">
        <w:t>Select “</w:t>
      </w:r>
      <w:r w:rsidRPr="00261699">
        <w:t>Undue Foreign Influence: Risks and Mitigations</w:t>
      </w:r>
      <w:r w:rsidRPr="00261699">
        <w:t>”</w:t>
      </w:r>
    </w:p>
    <w:p w:rsidR="00261699" w:rsidRPr="00261699" w:rsidRDefault="00261699" w:rsidP="00261699">
      <w:pPr>
        <w:pStyle w:val="ListParagraph"/>
        <w:numPr>
          <w:ilvl w:val="0"/>
          <w:numId w:val="3"/>
        </w:numPr>
      </w:pPr>
      <w:r w:rsidRPr="00261699">
        <w:t>Click “Next”</w:t>
      </w:r>
    </w:p>
    <w:p w:rsidR="00261699" w:rsidRPr="00261699" w:rsidRDefault="00261699" w:rsidP="00261699">
      <w:pPr>
        <w:pStyle w:val="ListParagraph"/>
        <w:numPr>
          <w:ilvl w:val="0"/>
          <w:numId w:val="3"/>
        </w:numPr>
      </w:pPr>
      <w:r w:rsidRPr="00261699">
        <w:t>The “</w:t>
      </w:r>
      <w:r w:rsidRPr="00261699">
        <w:t>Undue Foreign Influence: Risks and Mitigations</w:t>
      </w:r>
      <w:r w:rsidRPr="00261699">
        <w:t xml:space="preserve">” will appear under “Courses Ready to Begin”  </w:t>
      </w:r>
    </w:p>
    <w:p w:rsidR="00261699" w:rsidRDefault="00261699"/>
    <w:sectPr w:rsidR="002616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53D5B"/>
    <w:multiLevelType w:val="hybridMultilevel"/>
    <w:tmpl w:val="181EA9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76FDC"/>
    <w:multiLevelType w:val="hybridMultilevel"/>
    <w:tmpl w:val="44C82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80828"/>
    <w:multiLevelType w:val="hybridMultilevel"/>
    <w:tmpl w:val="1F986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699"/>
    <w:rsid w:val="00261699"/>
    <w:rsid w:val="00EE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2B31F"/>
  <w15:chartTrackingRefBased/>
  <w15:docId w15:val="{5C91CE88-9D94-4747-B91E-14429B0E7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16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169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61699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bout.citiprogram.org/en/homepag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Greensboro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Beck</dc:creator>
  <cp:keywords/>
  <dc:description/>
  <cp:lastModifiedBy>Melissa Beck</cp:lastModifiedBy>
  <cp:revision>4</cp:revision>
  <dcterms:created xsi:type="dcterms:W3CDTF">2021-02-04T14:50:00Z</dcterms:created>
  <dcterms:modified xsi:type="dcterms:W3CDTF">2021-02-04T15:10:00Z</dcterms:modified>
</cp:coreProperties>
</file>